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A56D" w14:textId="4AEAE22E" w:rsidR="006674A0" w:rsidRPr="00AC134D" w:rsidRDefault="000D6687" w:rsidP="00BA2FC5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Funciones de la Coordinadora y Encargada de Biblioteca CRA </w:t>
      </w:r>
    </w:p>
    <w:p w14:paraId="4A2A3A67" w14:textId="77777777" w:rsidR="006674A0" w:rsidRPr="006674A0" w:rsidRDefault="006674A0" w:rsidP="006674A0">
      <w:pPr>
        <w:pBdr>
          <w:bottom w:val="single" w:sz="6" w:space="0" w:color="CCCCCC"/>
        </w:pBdr>
        <w:shd w:val="clear" w:color="auto" w:fill="FFFFFF"/>
        <w:spacing w:before="199" w:after="240" w:line="240" w:lineRule="auto"/>
        <w:jc w:val="both"/>
        <w:outlineLvl w:val="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6"/>
          <w:szCs w:val="26"/>
          <w:lang w:eastAsia="es-CL"/>
          <w14:ligatures w14:val="none"/>
        </w:rPr>
      </w:pPr>
      <w:r w:rsidRPr="006674A0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6"/>
          <w:szCs w:val="26"/>
          <w:lang w:eastAsia="es-CL"/>
          <w14:ligatures w14:val="none"/>
        </w:rPr>
        <w:t>Descripción:</w:t>
      </w:r>
    </w:p>
    <w:p w14:paraId="510F6945" w14:textId="77777777" w:rsidR="006674A0" w:rsidRPr="006674A0" w:rsidRDefault="006674A0" w:rsidP="006674A0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s-CL"/>
          <w14:ligatures w14:val="none"/>
        </w:rPr>
      </w:pPr>
      <w:r w:rsidRPr="006674A0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s-CL"/>
          <w14:ligatures w14:val="none"/>
        </w:rPr>
        <w:t>Para la buena gestión y funcionamiento de la Biblioteca Escolar CRA, se requiere en cada establecimiento de un Coordinador y Encargado CRA, responsables de su gestión, coordinación y administración, quienes tienen por tarea fortalecer los vínculos entre el CRA y las prácticas pedagógicas del establecimiento.</w:t>
      </w:r>
    </w:p>
    <w:p w14:paraId="6C8A4746" w14:textId="77777777" w:rsidR="006674A0" w:rsidRPr="00AC134D" w:rsidRDefault="006674A0" w:rsidP="006674A0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s-CL"/>
          <w14:ligatures w14:val="none"/>
        </w:rPr>
      </w:pPr>
      <w:r w:rsidRPr="006674A0">
        <w:rPr>
          <w:rFonts w:ascii="Arial" w:eastAsia="Times New Roman" w:hAnsi="Arial" w:cs="Arial"/>
          <w:b/>
          <w:bCs/>
          <w:color w:val="000000" w:themeColor="text1"/>
          <w:kern w:val="0"/>
          <w:sz w:val="26"/>
          <w:szCs w:val="26"/>
          <w:lang w:eastAsia="es-CL"/>
          <w14:ligatures w14:val="none"/>
        </w:rPr>
        <w:t>El Coordinador pedagógico CRA</w:t>
      </w:r>
      <w:r w:rsidRPr="006674A0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s-CL"/>
          <w14:ligatures w14:val="none"/>
        </w:rPr>
        <w:t xml:space="preserve"> debe ser un docente o un educador profesional, cuya labor principal es la de promover y fortalecer la integración entre el CRA y las definiciones curriculares y las prácticas pedagógicas de la escuela. </w:t>
      </w:r>
    </w:p>
    <w:p w14:paraId="2444D0D2" w14:textId="77777777" w:rsidR="00AC134D" w:rsidRPr="00AC134D" w:rsidRDefault="00AC134D" w:rsidP="00AC134D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</w:pPr>
      <w:r w:rsidRPr="00AC134D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Coordinador o coordinadora de biblioteca </w:t>
      </w:r>
    </w:p>
    <w:p w14:paraId="7F0BD4DD" w14:textId="77777777" w:rsidR="00AC134D" w:rsidRPr="00AC134D" w:rsidRDefault="00AC134D" w:rsidP="00AC134D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AC134D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Se encargará de </w:t>
      </w:r>
      <w:r w:rsidRPr="00AC134D">
        <w:rPr>
          <w:rFonts w:ascii="Arial" w:hAnsi="Arial" w:cs="Arial"/>
          <w:color w:val="000000" w:themeColor="text1"/>
          <w:sz w:val="26"/>
          <w:szCs w:val="26"/>
        </w:rPr>
        <w:t xml:space="preserve">promover y fortalecer los vínculos entre los recursos y usuarios, facilitando el acceso a la información </w:t>
      </w:r>
      <w:r w:rsidRPr="00AC134D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(organización de horarios, de actividades, promover la lectura a la comunidad educativa, etc.).</w:t>
      </w:r>
    </w:p>
    <w:p w14:paraId="6351B88E" w14:textId="77777777" w:rsidR="00AC134D" w:rsidRPr="00AC134D" w:rsidRDefault="00AC134D" w:rsidP="006674A0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s-CL"/>
          <w14:ligatures w14:val="none"/>
        </w:rPr>
      </w:pPr>
    </w:p>
    <w:p w14:paraId="33F0E65D" w14:textId="77777777" w:rsidR="006674A0" w:rsidRPr="006674A0" w:rsidRDefault="006674A0" w:rsidP="006674A0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s-CL"/>
          <w14:ligatures w14:val="none"/>
        </w:rPr>
      </w:pPr>
      <w:r w:rsidRPr="006674A0">
        <w:rPr>
          <w:rFonts w:ascii="Arial" w:eastAsia="Times New Roman" w:hAnsi="Arial" w:cs="Arial"/>
          <w:b/>
          <w:bCs/>
          <w:color w:val="000000" w:themeColor="text1"/>
          <w:kern w:val="0"/>
          <w:sz w:val="26"/>
          <w:szCs w:val="26"/>
          <w:lang w:eastAsia="es-CL"/>
          <w14:ligatures w14:val="none"/>
        </w:rPr>
        <w:t xml:space="preserve">El cargo de Encargado CRA </w:t>
      </w:r>
      <w:r w:rsidRPr="006674A0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s-CL"/>
          <w14:ligatures w14:val="none"/>
        </w:rPr>
        <w:t>puede ser asumido por un bibliotecario, docente, administrativo o Asistente de la Educación, que debe atender a los usuarios adecuadamente, motivando a los estudiantes a la lectura e investigación, además de ayudar a ubicar el material buscado y mantener un ambiente adecuado para la lectura. También trabaja para que la circulación del material sea expedita y mantiene la colección bien clasificada y en buen estado</w:t>
      </w:r>
    </w:p>
    <w:p w14:paraId="2A884E22" w14:textId="77777777" w:rsidR="006674A0" w:rsidRPr="00AC134D" w:rsidRDefault="006674A0" w:rsidP="00BA2FC5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139537D2" w14:textId="296038A7" w:rsidR="00BA2FC5" w:rsidRPr="00AC134D" w:rsidRDefault="006674A0" w:rsidP="00BA2FC5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AC134D">
        <w:rPr>
          <w:rFonts w:ascii="Arial" w:hAnsi="Arial" w:cs="Arial"/>
          <w:b/>
          <w:bCs/>
          <w:color w:val="000000" w:themeColor="text1"/>
          <w:sz w:val="26"/>
          <w:szCs w:val="26"/>
        </w:rPr>
        <w:t>F</w:t>
      </w:r>
      <w:r w:rsidR="00BA2FC5" w:rsidRPr="00AC134D">
        <w:rPr>
          <w:rFonts w:ascii="Arial" w:hAnsi="Arial" w:cs="Arial"/>
          <w:b/>
          <w:bCs/>
          <w:color w:val="000000" w:themeColor="text1"/>
          <w:sz w:val="26"/>
          <w:szCs w:val="26"/>
        </w:rPr>
        <w:t>unciones del encargado de biblioteca CRA</w:t>
      </w:r>
    </w:p>
    <w:p w14:paraId="349CA352" w14:textId="4BD0A8B6" w:rsidR="00BA2FC5" w:rsidRPr="00AC134D" w:rsidRDefault="00BA2FC5" w:rsidP="00BA2FC5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AC134D">
        <w:rPr>
          <w:rFonts w:ascii="Arial" w:hAnsi="Arial" w:cs="Arial"/>
          <w:color w:val="000000" w:themeColor="text1"/>
          <w:sz w:val="26"/>
          <w:szCs w:val="26"/>
        </w:rPr>
        <w:t>De esta forma, los referidos estándares señalan que el Encargado del CRA tiene entre sus responsabilidades atender adecuadamente a los usuarios, lo que incluye motivar a los estudiantes a la lectura e investigación, ayudar a ubicar el material buscado y mantener un ambiente adecuado para la lectura.</w:t>
      </w:r>
    </w:p>
    <w:p w14:paraId="032B8E41" w14:textId="77777777" w:rsidR="00BA2FC5" w:rsidRPr="00AC134D" w:rsidRDefault="00BA2FC5" w:rsidP="00BA2FC5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5AC7ED00" w14:textId="0ECCDE43" w:rsidR="003671E2" w:rsidRPr="00AC134D" w:rsidRDefault="008A3878" w:rsidP="00BA2FC5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Funciones </w:t>
      </w:r>
      <w:r w:rsidR="003671E2" w:rsidRPr="00AC134D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Coordinador o coordinadora de biblioteca </w:t>
      </w:r>
    </w:p>
    <w:p w14:paraId="5D92D434" w14:textId="7D2965B0" w:rsidR="00BA2FC5" w:rsidRPr="00AC134D" w:rsidRDefault="003671E2" w:rsidP="00BA2FC5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AC134D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Se encargará de </w:t>
      </w:r>
      <w:r w:rsidRPr="00AC134D">
        <w:rPr>
          <w:rFonts w:ascii="Arial" w:hAnsi="Arial" w:cs="Arial"/>
          <w:color w:val="000000" w:themeColor="text1"/>
          <w:sz w:val="26"/>
          <w:szCs w:val="26"/>
        </w:rPr>
        <w:t xml:space="preserve">promover y fortalecer los vínculos entre los recursos y usuarios, facilitando el acceso a la información </w:t>
      </w:r>
      <w:r w:rsidRPr="00AC134D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(organización de horarios, de actividades, promover la lectura a la comunidad educativa, etc.).</w:t>
      </w:r>
    </w:p>
    <w:sectPr w:rsidR="00BA2FC5" w:rsidRPr="00AC134D" w:rsidSect="006674A0">
      <w:pgSz w:w="12183" w:h="17858" w:code="345"/>
      <w:pgMar w:top="794" w:right="119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C5"/>
    <w:rsid w:val="000D6687"/>
    <w:rsid w:val="00127775"/>
    <w:rsid w:val="0019547A"/>
    <w:rsid w:val="002372D8"/>
    <w:rsid w:val="003671E2"/>
    <w:rsid w:val="00384FBB"/>
    <w:rsid w:val="004640A8"/>
    <w:rsid w:val="0055435C"/>
    <w:rsid w:val="006674A0"/>
    <w:rsid w:val="007520F5"/>
    <w:rsid w:val="008A3878"/>
    <w:rsid w:val="00AC134D"/>
    <w:rsid w:val="00BA2FC5"/>
    <w:rsid w:val="00C57632"/>
    <w:rsid w:val="00F30A74"/>
    <w:rsid w:val="00FB14D6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A196"/>
  <w15:chartTrackingRefBased/>
  <w15:docId w15:val="{9442F944-FD9F-41BE-A187-550AF949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BA2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2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2F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2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2F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2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2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2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2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2FC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2F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2FC5"/>
    <w:rPr>
      <w:rFonts w:eastAsiaTheme="majorEastAsia" w:cstheme="majorBidi"/>
      <w:color w:val="2F5496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2FC5"/>
    <w:rPr>
      <w:rFonts w:eastAsiaTheme="majorEastAsia" w:cstheme="majorBidi"/>
      <w:i/>
      <w:iCs/>
      <w:color w:val="2F5496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2FC5"/>
    <w:rPr>
      <w:rFonts w:eastAsiaTheme="majorEastAsia" w:cstheme="majorBidi"/>
      <w:color w:val="2F5496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2FC5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2FC5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2FC5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2FC5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BA2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2FC5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BA2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2FC5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BA2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2FC5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34"/>
    <w:qFormat/>
    <w:rsid w:val="00BA2F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2FC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2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2FC5"/>
    <w:rPr>
      <w:i/>
      <w:iCs/>
      <w:color w:val="2F5496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BA2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Coordinadora CRA</dc:creator>
  <cp:keywords/>
  <dc:description/>
  <cp:lastModifiedBy>Coordinadora CRA</cp:lastModifiedBy>
  <cp:revision>4</cp:revision>
  <dcterms:created xsi:type="dcterms:W3CDTF">2025-12-09T13:53:00Z</dcterms:created>
  <dcterms:modified xsi:type="dcterms:W3CDTF">2025-12-16T12:41:00Z</dcterms:modified>
</cp:coreProperties>
</file>